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FFD" w:rsidRDefault="007D0FFD" w:rsidP="007D0FFD">
      <w:pPr>
        <w:tabs>
          <w:tab w:val="center" w:pos="4997"/>
          <w:tab w:val="left" w:pos="7662"/>
          <w:tab w:val="left" w:pos="10755"/>
        </w:tabs>
        <w:ind w:left="-284" w:firstLine="710"/>
        <w:jc w:val="left"/>
        <w:rPr>
          <w:sz w:val="24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7D0FFD" w:rsidTr="00BA3D6C">
        <w:trPr>
          <w:cantSplit/>
        </w:trPr>
        <w:tc>
          <w:tcPr>
            <w:tcW w:w="10135" w:type="dxa"/>
          </w:tcPr>
          <w:p w:rsidR="007D0FFD" w:rsidRDefault="007D0FFD" w:rsidP="00BA3D6C">
            <w:pPr>
              <w:tabs>
                <w:tab w:val="center" w:pos="4997"/>
                <w:tab w:val="left" w:pos="7662"/>
                <w:tab w:val="left" w:pos="1075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2ACB7696" wp14:editId="5A9112EF">
                  <wp:extent cx="514350" cy="635000"/>
                  <wp:effectExtent l="0" t="0" r="0" b="0"/>
                  <wp:docPr id="1" name="Рисунок 1" descr="G:\Герб Большеболдинского района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G:\Герб Большеболдинского района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37" cy="666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</w:p>
          <w:p w:rsidR="007D0FFD" w:rsidRDefault="007D0FFD" w:rsidP="00BA3D6C">
            <w:pPr>
              <w:tabs>
                <w:tab w:val="left" w:pos="3521"/>
              </w:tabs>
              <w:ind w:firstLine="0"/>
              <w:rPr>
                <w:sz w:val="24"/>
              </w:rPr>
            </w:pPr>
          </w:p>
        </w:tc>
      </w:tr>
    </w:tbl>
    <w:p w:rsidR="007D0FFD" w:rsidRDefault="007D0FFD" w:rsidP="007D0FFD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7D0FFD" w:rsidRDefault="007D0FFD" w:rsidP="007D0FFD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БОЛЬШЕБОЛДИНСКОГО МУНИЦИПАЛЬНОГО ОКРУГА</w:t>
      </w:r>
    </w:p>
    <w:p w:rsidR="007D0FFD" w:rsidRDefault="007D0FFD" w:rsidP="007D0FFD">
      <w:pPr>
        <w:pStyle w:val="4"/>
        <w:rPr>
          <w:sz w:val="24"/>
          <w:szCs w:val="24"/>
        </w:rPr>
      </w:pPr>
      <w:r>
        <w:rPr>
          <w:szCs w:val="32"/>
        </w:rPr>
        <w:t>НИЖЕГОРОДСКОЙ ОБЛАСТИ</w:t>
      </w:r>
    </w:p>
    <w:p w:rsidR="007D0FFD" w:rsidRDefault="007D0FFD" w:rsidP="007D0FFD">
      <w:pPr>
        <w:rPr>
          <w:sz w:val="24"/>
          <w:szCs w:val="24"/>
        </w:rPr>
      </w:pPr>
    </w:p>
    <w:p w:rsidR="007D0FFD" w:rsidRDefault="007D0FFD" w:rsidP="007D0F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 (ПРОЕКТ)</w:t>
      </w:r>
    </w:p>
    <w:p w:rsidR="007D0FFD" w:rsidRDefault="007D0FFD" w:rsidP="007D0F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D0FFD" w:rsidRDefault="007D0FFD" w:rsidP="007D0FF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16.04.2026 года                                                                          № 418</w:t>
      </w:r>
    </w:p>
    <w:p w:rsidR="007D0FFD" w:rsidRDefault="007D0FFD" w:rsidP="005C20AE">
      <w:pPr>
        <w:jc w:val="center"/>
        <w:rPr>
          <w:b/>
          <w:sz w:val="28"/>
          <w:szCs w:val="28"/>
        </w:rPr>
      </w:pPr>
    </w:p>
    <w:p w:rsidR="007D0FFD" w:rsidRDefault="007D0FFD" w:rsidP="005C2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Большеболдинского муниципального округа Нижегородской области от 11.12.2025 г. № 390  </w:t>
      </w:r>
      <w:bookmarkStart w:id="0" w:name="_GoBack"/>
      <w:bookmarkEnd w:id="0"/>
      <w:r>
        <w:rPr>
          <w:b/>
          <w:sz w:val="28"/>
          <w:szCs w:val="28"/>
        </w:rPr>
        <w:t xml:space="preserve"> «О бюджете Большеболдинского муниципального округа</w:t>
      </w:r>
    </w:p>
    <w:p w:rsidR="007D0FFD" w:rsidRDefault="007D0FFD" w:rsidP="005C2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Нижегородской области на 2026 год и на плановый период 2027 и 2028 годов»</w:t>
      </w:r>
    </w:p>
    <w:p w:rsidR="007D0FFD" w:rsidRDefault="007D0FFD" w:rsidP="005C20AE">
      <w:pPr>
        <w:jc w:val="center"/>
        <w:rPr>
          <w:b/>
          <w:sz w:val="28"/>
          <w:szCs w:val="28"/>
        </w:rPr>
      </w:pPr>
    </w:p>
    <w:p w:rsidR="007D0FFD" w:rsidRDefault="007D0FFD" w:rsidP="007D0FFD">
      <w:pPr>
        <w:jc w:val="center"/>
        <w:rPr>
          <w:b/>
          <w:sz w:val="28"/>
          <w:szCs w:val="28"/>
        </w:rPr>
      </w:pP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7D0FFD" w:rsidRDefault="007D0FFD" w:rsidP="007D0FFD">
      <w:pPr>
        <w:jc w:val="center"/>
        <w:rPr>
          <w:b/>
          <w:sz w:val="28"/>
          <w:szCs w:val="28"/>
        </w:rPr>
      </w:pPr>
    </w:p>
    <w:p w:rsidR="007D0FFD" w:rsidRDefault="007D0FFD" w:rsidP="007D0F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7D0FFD" w:rsidRDefault="007D0FFD" w:rsidP="007D0FFD">
      <w:pPr>
        <w:rPr>
          <w:b/>
          <w:sz w:val="28"/>
          <w:szCs w:val="28"/>
        </w:rPr>
      </w:pP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Большеболдинского муниципального округа Нижегородской области от 11.12.2025г. № 390 «О бюджете Большеболдинского муниципального округа Нижегородской области на 2026 год и на плановый период 2027 и 2028 годов» с изменениями, внесенными решением Совета депутатов Большеболдинского муниципального округа Нижегородской области от 29.01.2026 г. № 398, от 13.03.2026 № 412 следующие изменения:</w:t>
      </w:r>
    </w:p>
    <w:p w:rsidR="007D0FFD" w:rsidRDefault="007D0FFD" w:rsidP="007D0FF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:rsidR="007D0FFD" w:rsidRDefault="007D0FFD" w:rsidP="007D0FFD">
      <w:pPr>
        <w:ind w:left="400" w:firstLineChars="100" w:firstLine="280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2026 год: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 xml:space="preserve">1) общий объём доходов в </w:t>
      </w:r>
      <w:proofErr w:type="gramStart"/>
      <w:r>
        <w:rPr>
          <w:sz w:val="28"/>
          <w:szCs w:val="28"/>
        </w:rPr>
        <w:t>сумме  2476678</w:t>
      </w:r>
      <w:proofErr w:type="gramEnd"/>
      <w:r>
        <w:rPr>
          <w:sz w:val="28"/>
          <w:szCs w:val="28"/>
        </w:rPr>
        <w:t>,3 тыс. рублей;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в сумме 2491623,7 тыс. рублей;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3) размер дефицита в сумме 14945,</w:t>
      </w:r>
      <w:proofErr w:type="gramStart"/>
      <w:r>
        <w:rPr>
          <w:sz w:val="28"/>
          <w:szCs w:val="28"/>
        </w:rPr>
        <w:t>4  тыс.</w:t>
      </w:r>
      <w:proofErr w:type="gramEnd"/>
      <w:r>
        <w:rPr>
          <w:sz w:val="28"/>
          <w:szCs w:val="28"/>
        </w:rPr>
        <w:t xml:space="preserve"> рублей.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2027 и 2028 годов: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на 2027 год в сумме 2070970,2 тыс. рублей, на 2028 год в сумме 1006230,7 тыс. рублей;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 общий объём расходов на 2027 год в сумме 2070970,2 тыс. рублей, в том числе условно утверждаемые расходы в сумме 15697,4 тыс. рублей, на 2028 год в сумме 1006230,</w:t>
      </w:r>
      <w:proofErr w:type="gramStart"/>
      <w:r>
        <w:rPr>
          <w:sz w:val="28"/>
          <w:szCs w:val="28"/>
        </w:rPr>
        <w:t>7  тыс.</w:t>
      </w:r>
      <w:proofErr w:type="gramEnd"/>
      <w:r>
        <w:rPr>
          <w:sz w:val="28"/>
          <w:szCs w:val="28"/>
        </w:rPr>
        <w:t xml:space="preserve"> рублей, в том числе условно утверждаемые расходы в сумме 28003,2  тыс. рублей;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3) размер дефицита на 2027 год в сумме 0,0 тыс. рублей, на 2028 год в сумме 0,0 тыс. рублей.».</w:t>
      </w: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 xml:space="preserve">2.Пункт 1 статьи 3 изложить в следующей редакции: 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>«1) на 2026 год в сумме 345706,</w:t>
      </w:r>
      <w:proofErr w:type="gramStart"/>
      <w:r>
        <w:rPr>
          <w:sz w:val="28"/>
          <w:szCs w:val="28"/>
        </w:rPr>
        <w:t>4  тыс.</w:t>
      </w:r>
      <w:proofErr w:type="gramEnd"/>
      <w:r>
        <w:rPr>
          <w:sz w:val="28"/>
          <w:szCs w:val="28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Большеболдинского муниципального округа Нижегородской области, в сумме  334660,2 тыс. рублей;».</w:t>
      </w: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ind w:left="800" w:firstLine="0"/>
        <w:rPr>
          <w:sz w:val="28"/>
          <w:szCs w:val="28"/>
        </w:rPr>
      </w:pPr>
      <w:r>
        <w:rPr>
          <w:sz w:val="28"/>
          <w:szCs w:val="28"/>
        </w:rPr>
        <w:t>3.Статью 4 изложить в следующей редакции:</w:t>
      </w:r>
    </w:p>
    <w:p w:rsidR="007D0FFD" w:rsidRDefault="007D0FFD" w:rsidP="007D0FFD">
      <w:pPr>
        <w:pStyle w:val="1"/>
        <w:rPr>
          <w:sz w:val="28"/>
          <w:szCs w:val="28"/>
        </w:rPr>
      </w:pPr>
      <w:r>
        <w:rPr>
          <w:sz w:val="28"/>
          <w:szCs w:val="28"/>
        </w:rPr>
        <w:t>«Статья 4</w:t>
      </w:r>
    </w:p>
    <w:p w:rsidR="007D0FFD" w:rsidRDefault="007D0FFD" w:rsidP="007D0FF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7D0FFD" w:rsidRDefault="007D0FFD" w:rsidP="007D0FF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 2026 год в сумме 1945897,3 тыс. рублей, в том числе объем субсидий, субвенций и иных межбюджетных трансфертов, имеющих целевое назначение, в сумме 1667651,</w:t>
      </w:r>
      <w:proofErr w:type="gramStart"/>
      <w:r>
        <w:rPr>
          <w:rFonts w:ascii="Times New Roman" w:hAnsi="Times New Roman" w:cs="Times New Roman"/>
          <w:sz w:val="28"/>
          <w:szCs w:val="28"/>
        </w:rPr>
        <w:t>7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D0FFD" w:rsidRDefault="007D0FFD" w:rsidP="007D0FF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2027 год в сумме 1680812,6 тыс. рублей, в том числе объем субсидий, субвенций и иных межбюджетных трансфертов, имеющих целевое назначение, в сумме 1443072,</w:t>
      </w:r>
      <w:proofErr w:type="gramStart"/>
      <w:r>
        <w:rPr>
          <w:rFonts w:ascii="Times New Roman" w:hAnsi="Times New Roman" w:cs="Times New Roman"/>
          <w:sz w:val="28"/>
          <w:szCs w:val="28"/>
        </w:rPr>
        <w:t>7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D0FFD" w:rsidRDefault="007D0FFD" w:rsidP="007D0FFD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на 2028 год в сумме 690242,4 тыс. рублей, в том числе объем субсидий, субвенций и иных межбюджетных трансфертов, имеющих целевое назначение, в сумме 446167,</w:t>
      </w:r>
      <w:proofErr w:type="gramStart"/>
      <w:r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рублей.».</w:t>
      </w:r>
    </w:p>
    <w:p w:rsidR="007D0FFD" w:rsidRDefault="007D0FFD" w:rsidP="007D0FFD">
      <w:pPr>
        <w:pStyle w:val="ConsNormal"/>
        <w:ind w:firstLineChars="300" w:firstLine="8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4.Пункт 1 статьи 9 изложить в следующей редакции:</w:t>
      </w:r>
    </w:p>
    <w:p w:rsidR="007D0FFD" w:rsidRDefault="007D0FFD" w:rsidP="007D0FFD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« 1.Утвердить</w:t>
      </w:r>
      <w:proofErr w:type="gramEnd"/>
      <w:r>
        <w:rPr>
          <w:sz w:val="28"/>
          <w:szCs w:val="28"/>
        </w:rPr>
        <w:t xml:space="preserve"> общий объем бюджетных ассигнований на исполнение публичных нормативных обязательств на 2026 год в сумме  8713,2 тыс. рублей, на 2027 год в сумме  3841,9 тыс. рублей, на 2028 год в сумме   7841,9 тыс. рублей.».</w:t>
      </w:r>
    </w:p>
    <w:p w:rsidR="007D0FFD" w:rsidRDefault="007D0FFD" w:rsidP="007D0FF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Пункт 7 статьи 10 признать утратившим силу.</w:t>
      </w:r>
    </w:p>
    <w:p w:rsidR="007D0FFD" w:rsidRDefault="007D0FFD" w:rsidP="007D0FFD">
      <w:pPr>
        <w:ind w:leftChars="138" w:left="276" w:firstLineChars="236" w:firstLine="661"/>
        <w:rPr>
          <w:bCs/>
          <w:sz w:val="28"/>
          <w:szCs w:val="28"/>
        </w:rPr>
      </w:pPr>
      <w:r>
        <w:rPr>
          <w:sz w:val="28"/>
          <w:szCs w:val="28"/>
        </w:rPr>
        <w:t>6.Приложение 1 «</w:t>
      </w:r>
      <w:r>
        <w:rPr>
          <w:bCs/>
          <w:sz w:val="28"/>
          <w:szCs w:val="28"/>
        </w:rPr>
        <w:t xml:space="preserve">Поступление доходов по группам, подгруппам и статьям бюджетной классификации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7D0FFD" w:rsidRDefault="007D0FFD" w:rsidP="007D0FFD">
      <w:pPr>
        <w:pStyle w:val="21"/>
        <w:tabs>
          <w:tab w:val="left" w:pos="0"/>
        </w:tabs>
        <w:ind w:leftChars="138" w:left="276" w:right="-261" w:firstLineChars="236" w:firstLine="661"/>
        <w:jc w:val="left"/>
        <w:rPr>
          <w:color w:val="000000"/>
          <w:szCs w:val="28"/>
        </w:rPr>
      </w:pPr>
      <w:r>
        <w:rPr>
          <w:bCs/>
          <w:szCs w:val="28"/>
        </w:rPr>
        <w:t>7.Приложение 3 «</w:t>
      </w:r>
      <w:r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годов» </w:t>
      </w:r>
      <w:r>
        <w:rPr>
          <w:szCs w:val="28"/>
        </w:rPr>
        <w:t>изложить в новой редакции (прилагается).</w:t>
      </w:r>
    </w:p>
    <w:p w:rsidR="007D0FFD" w:rsidRDefault="007D0FFD" w:rsidP="007D0FFD">
      <w:pPr>
        <w:pStyle w:val="a3"/>
        <w:tabs>
          <w:tab w:val="left" w:pos="0"/>
          <w:tab w:val="center" w:pos="7285"/>
        </w:tabs>
        <w:ind w:left="0" w:firstLineChars="334" w:firstLine="935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8.Приложение 4 «Ведомственная структура расходов бюджета муниципального округа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7D0FFD" w:rsidRDefault="007D0FFD" w:rsidP="007D0FFD">
      <w:pPr>
        <w:tabs>
          <w:tab w:val="left" w:pos="0"/>
          <w:tab w:val="center" w:pos="7285"/>
        </w:tabs>
        <w:ind w:firstLineChars="314" w:firstLine="879"/>
        <w:jc w:val="left"/>
        <w:rPr>
          <w:sz w:val="28"/>
          <w:szCs w:val="28"/>
        </w:rPr>
      </w:pPr>
      <w:r>
        <w:rPr>
          <w:bCs/>
          <w:sz w:val="28"/>
          <w:szCs w:val="28"/>
        </w:rPr>
        <w:t xml:space="preserve">9. Приложение 5 «Распределение бюджетных ассигнований по разделам и подразделам, группам видов расходов классификации расходов бюджета на 2026 год и на плановый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7D0FFD" w:rsidRDefault="007D0FFD" w:rsidP="007D0FFD">
      <w:pPr>
        <w:tabs>
          <w:tab w:val="left" w:pos="0"/>
          <w:tab w:val="center" w:pos="7285"/>
        </w:tabs>
        <w:ind w:firstLineChars="314" w:firstLine="87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10.Приложение 6 «Перечень публичных нормативных обязательств, подлежащих исполнению за счет средств местного бюджета, на 2026 год и на плановый период 2027 и 2028 годов» </w:t>
      </w:r>
      <w:r>
        <w:rPr>
          <w:bCs/>
          <w:sz w:val="28"/>
          <w:szCs w:val="28"/>
        </w:rPr>
        <w:t>изложить в новой редакции (прилагается)</w:t>
      </w:r>
      <w:r>
        <w:rPr>
          <w:sz w:val="28"/>
          <w:szCs w:val="28"/>
        </w:rPr>
        <w:t>.</w:t>
      </w:r>
    </w:p>
    <w:p w:rsidR="007D0FFD" w:rsidRDefault="007D0FFD" w:rsidP="007D0FFD">
      <w:pPr>
        <w:tabs>
          <w:tab w:val="left" w:pos="0"/>
          <w:tab w:val="center" w:pos="7285"/>
        </w:tabs>
        <w:ind w:firstLineChars="264" w:firstLine="739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11. Приложение 7 «Распределение субсидий из бюджета Большеболдинского муниципального округа Нижегородской области на оказание финансовой поддержки муниципальным унитарным предприятиям на 2026 год и на плановый период 2027 и 2028 годов» изложить в новой редакции (прилагается).</w:t>
      </w:r>
    </w:p>
    <w:p w:rsidR="007D0FFD" w:rsidRDefault="007D0FFD" w:rsidP="007D0FFD">
      <w:pPr>
        <w:tabs>
          <w:tab w:val="left" w:pos="0"/>
          <w:tab w:val="center" w:pos="7285"/>
        </w:tabs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12.Приложение 8 «</w:t>
      </w:r>
      <w:r>
        <w:rPr>
          <w:sz w:val="28"/>
          <w:szCs w:val="28"/>
        </w:rPr>
        <w:t>Распределение субсидий из бюджета Большеболдинского муниципального округа Нижегородской области на оказание финансовой поддержки некоммерческих организаций на 2026 год и на плановый период 2027 и 2028 годов» изложить в новой редакции (прилагается).</w:t>
      </w:r>
    </w:p>
    <w:p w:rsidR="007D0FFD" w:rsidRDefault="007D0FFD" w:rsidP="007D0FFD">
      <w:pPr>
        <w:tabs>
          <w:tab w:val="left" w:pos="0"/>
          <w:tab w:val="center" w:pos="7285"/>
        </w:tabs>
        <w:jc w:val="left"/>
        <w:rPr>
          <w:bCs/>
          <w:sz w:val="28"/>
          <w:szCs w:val="28"/>
        </w:rPr>
      </w:pPr>
    </w:p>
    <w:p w:rsidR="007D0FFD" w:rsidRDefault="007D0FFD" w:rsidP="007D0FFD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:rsidR="007D0FFD" w:rsidRDefault="007D0FFD" w:rsidP="007D0FFD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:rsidR="007D0FFD" w:rsidRDefault="007D0FFD" w:rsidP="007D0F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7D0FFD" w:rsidRDefault="007D0FFD" w:rsidP="007D0FFD">
      <w:pPr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 в информационном бюллетене «Большеболдинский вестник». </w:t>
      </w: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</w:t>
      </w:r>
      <w:proofErr w:type="spellStart"/>
      <w:r>
        <w:rPr>
          <w:sz w:val="28"/>
          <w:szCs w:val="28"/>
        </w:rPr>
        <w:t>И.о.главы</w:t>
      </w:r>
      <w:proofErr w:type="spellEnd"/>
      <w:r>
        <w:rPr>
          <w:sz w:val="28"/>
          <w:szCs w:val="28"/>
        </w:rPr>
        <w:t xml:space="preserve"> местного самоуправления                                  </w:t>
      </w:r>
    </w:p>
    <w:p w:rsidR="007D0FFD" w:rsidRDefault="007D0FFD" w:rsidP="007D0FFD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В.М. Кочетов                                                        </w:t>
      </w:r>
      <w:proofErr w:type="spellStart"/>
      <w:r>
        <w:rPr>
          <w:sz w:val="28"/>
          <w:szCs w:val="28"/>
        </w:rPr>
        <w:t>О.И.Колесникова</w:t>
      </w:r>
      <w:proofErr w:type="spellEnd"/>
    </w:p>
    <w:p w:rsidR="007D0FFD" w:rsidRDefault="007D0FFD" w:rsidP="007D0FFD">
      <w:pPr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:rsidR="007D0FFD" w:rsidRDefault="007D0FFD" w:rsidP="007D0FFD">
      <w:pPr>
        <w:pStyle w:val="ConsNormal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FFD" w:rsidRDefault="007D0FFD" w:rsidP="007D0FFD">
      <w:pPr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0"/>
          <w:tab w:val="center" w:pos="7285"/>
        </w:tabs>
        <w:rPr>
          <w:bCs/>
          <w:sz w:val="28"/>
          <w:szCs w:val="28"/>
        </w:rPr>
      </w:pPr>
    </w:p>
    <w:p w:rsidR="007D0FFD" w:rsidRDefault="007D0FFD" w:rsidP="007D0FFD">
      <w:pPr>
        <w:rPr>
          <w:sz w:val="28"/>
          <w:szCs w:val="28"/>
        </w:rPr>
      </w:pPr>
    </w:p>
    <w:p w:rsidR="007D0FFD" w:rsidRDefault="007D0FFD" w:rsidP="007D0FFD">
      <w:pPr>
        <w:tabs>
          <w:tab w:val="left" w:pos="7335"/>
        </w:tabs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7335"/>
        </w:tabs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7335"/>
        </w:tabs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7335"/>
        </w:tabs>
        <w:ind w:firstLine="0"/>
        <w:rPr>
          <w:sz w:val="28"/>
          <w:szCs w:val="28"/>
        </w:rPr>
      </w:pPr>
    </w:p>
    <w:p w:rsidR="007D0FFD" w:rsidRDefault="007D0FFD" w:rsidP="007D0FFD">
      <w:pPr>
        <w:tabs>
          <w:tab w:val="left" w:pos="7335"/>
        </w:tabs>
        <w:jc w:val="right"/>
        <w:rPr>
          <w:sz w:val="24"/>
          <w:szCs w:val="24"/>
        </w:rPr>
      </w:pPr>
    </w:p>
    <w:p w:rsidR="007D0FFD" w:rsidRDefault="007D0FFD" w:rsidP="007D0FFD">
      <w:pPr>
        <w:tabs>
          <w:tab w:val="left" w:pos="7335"/>
        </w:tabs>
        <w:jc w:val="right"/>
        <w:rPr>
          <w:sz w:val="24"/>
          <w:szCs w:val="24"/>
        </w:rPr>
      </w:pPr>
    </w:p>
    <w:p w:rsidR="007D0FFD" w:rsidRDefault="007D0FFD" w:rsidP="007D0FFD">
      <w:pPr>
        <w:tabs>
          <w:tab w:val="left" w:pos="7335"/>
        </w:tabs>
        <w:jc w:val="right"/>
        <w:rPr>
          <w:sz w:val="24"/>
          <w:szCs w:val="24"/>
        </w:rPr>
      </w:pPr>
    </w:p>
    <w:p w:rsidR="008D23A9" w:rsidRDefault="008D23A9"/>
    <w:sectPr w:rsidR="008D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28"/>
    <w:rsid w:val="005C20AE"/>
    <w:rsid w:val="007D0FFD"/>
    <w:rsid w:val="008D23A9"/>
    <w:rsid w:val="0090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EDAF5-B2F0-4D54-9B0C-03345E98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F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0FFD"/>
    <w:pPr>
      <w:keepNext/>
      <w:outlineLvl w:val="0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7D0FFD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D0F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7D0F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 21"/>
    <w:basedOn w:val="a"/>
    <w:qFormat/>
    <w:rsid w:val="007D0FFD"/>
    <w:rPr>
      <w:sz w:val="28"/>
    </w:rPr>
  </w:style>
  <w:style w:type="paragraph" w:customStyle="1" w:styleId="ConsNormal">
    <w:name w:val="ConsNormal"/>
    <w:uiPriority w:val="99"/>
    <w:qFormat/>
    <w:rsid w:val="007D0FFD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D0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2026-04-21T05:22:00Z</dcterms:created>
  <dcterms:modified xsi:type="dcterms:W3CDTF">2026-04-21T05:54:00Z</dcterms:modified>
</cp:coreProperties>
</file>